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C" w:rsidRPr="005D0B24" w:rsidRDefault="004120E4" w:rsidP="00FA71F8">
      <w:pPr>
        <w:tabs>
          <w:tab w:val="left" w:pos="2977"/>
        </w:tabs>
        <w:spacing w:before="1000"/>
        <w:rPr>
          <w:b/>
          <w:sz w:val="24"/>
        </w:rPr>
      </w:pPr>
      <w:r>
        <w:rPr>
          <w:b/>
          <w:sz w:val="24"/>
        </w:rPr>
        <w:br/>
      </w:r>
      <w:bookmarkStart w:id="0" w:name="_GoBack"/>
      <w:bookmarkEnd w:id="0"/>
      <w:r w:rsidR="004D3AA6">
        <w:rPr>
          <w:b/>
          <w:sz w:val="24"/>
        </w:rPr>
        <w:t>Medienmitteilung</w:t>
      </w:r>
      <w:r w:rsidR="00B05295">
        <w:rPr>
          <w:b/>
          <w:sz w:val="24"/>
        </w:rPr>
        <w:t xml:space="preserve">: </w:t>
      </w:r>
      <w:r w:rsidR="00B05295" w:rsidRPr="00B05295">
        <w:rPr>
          <w:b/>
          <w:sz w:val="24"/>
        </w:rPr>
        <w:t xml:space="preserve">100 Tonnen </w:t>
      </w:r>
      <w:r w:rsidR="005F7ABB">
        <w:rPr>
          <w:b/>
          <w:sz w:val="24"/>
        </w:rPr>
        <w:t>aufgetischt statt weggeworfen</w:t>
      </w:r>
      <w:r w:rsidR="00B05295" w:rsidRPr="00B05295">
        <w:rPr>
          <w:b/>
          <w:sz w:val="24"/>
        </w:rPr>
        <w:t xml:space="preserve">! </w:t>
      </w:r>
      <w:r w:rsidR="00B05295">
        <w:rPr>
          <w:b/>
          <w:sz w:val="24"/>
        </w:rPr>
        <w:br/>
      </w:r>
      <w:r w:rsidR="00B05295" w:rsidRPr="005D0B24">
        <w:rPr>
          <w:b/>
          <w:sz w:val="24"/>
        </w:rPr>
        <w:t>Der Verein Aufgetischt statt Weggeworfen feiert sein 100-Tonnen-Jubiläum</w:t>
      </w:r>
    </w:p>
    <w:p w:rsidR="00376DFF" w:rsidRDefault="00376DFF" w:rsidP="00D4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2"/>
        </w:tabs>
        <w:spacing w:before="160" w:after="80"/>
      </w:pPr>
      <w:r>
        <w:t>Datum</w:t>
      </w:r>
      <w:r>
        <w:tab/>
      </w:r>
      <w:r w:rsidR="006C5D18">
        <w:t>4</w:t>
      </w:r>
      <w:r w:rsidR="006D51DA">
        <w:t>.</w:t>
      </w:r>
      <w:r w:rsidR="004742B5">
        <w:t>3</w:t>
      </w:r>
      <w:r>
        <w:t>.201</w:t>
      </w:r>
      <w:r w:rsidR="004742B5">
        <w:t>9</w:t>
      </w:r>
      <w:r>
        <w:t xml:space="preserve"> </w:t>
      </w:r>
    </w:p>
    <w:p w:rsidR="007D7C5D" w:rsidRDefault="00AC11E7" w:rsidP="002E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2"/>
        </w:tabs>
        <w:spacing w:before="160" w:after="80" w:line="260" w:lineRule="atLeast"/>
      </w:pPr>
      <w:r>
        <w:t>Kontakt</w:t>
      </w:r>
      <w:r>
        <w:tab/>
        <w:t>Sonja Gehrig</w:t>
      </w:r>
      <w:r w:rsidR="00602E23">
        <w:t xml:space="preserve">, </w:t>
      </w:r>
      <w:r>
        <w:t>079 661 51 49</w:t>
      </w:r>
      <w:r w:rsidR="003643D5">
        <w:t xml:space="preserve">, </w:t>
      </w:r>
      <w:r w:rsidR="003643D5">
        <w:t>sonja.gehrig@gmx</w:t>
      </w:r>
      <w:r w:rsidR="003643D5">
        <w:t>.ch</w:t>
      </w:r>
      <w:r w:rsidR="004742B5">
        <w:t xml:space="preserve"> (Präsidentin</w:t>
      </w:r>
      <w:r w:rsidR="00311FEC">
        <w:t xml:space="preserve"> ASW</w:t>
      </w:r>
      <w:r w:rsidR="004742B5">
        <w:t>, KtZH)</w:t>
      </w:r>
      <w:r w:rsidR="00D448FF">
        <w:br/>
      </w:r>
      <w:r w:rsidR="00D448FF">
        <w:tab/>
      </w:r>
      <w:r w:rsidR="00D448FF" w:rsidRPr="00ED543A">
        <w:rPr>
          <w:spacing w:val="-2"/>
        </w:rPr>
        <w:t xml:space="preserve">Sabin </w:t>
      </w:r>
      <w:proofErr w:type="spellStart"/>
      <w:r w:rsidR="00D448FF" w:rsidRPr="00ED543A">
        <w:rPr>
          <w:spacing w:val="-2"/>
        </w:rPr>
        <w:t>Nater</w:t>
      </w:r>
      <w:proofErr w:type="spellEnd"/>
      <w:r w:rsidR="00D448FF" w:rsidRPr="00ED543A">
        <w:rPr>
          <w:spacing w:val="-2"/>
        </w:rPr>
        <w:t xml:space="preserve">: </w:t>
      </w:r>
      <w:r w:rsidR="001311D0" w:rsidRPr="00ED543A">
        <w:rPr>
          <w:spacing w:val="-2"/>
        </w:rPr>
        <w:t>076 675 84 92</w:t>
      </w:r>
      <w:r w:rsidR="003643D5">
        <w:rPr>
          <w:spacing w:val="-2"/>
        </w:rPr>
        <w:t>, 0001sana@gmail.com</w:t>
      </w:r>
      <w:r w:rsidR="004742B5">
        <w:rPr>
          <w:spacing w:val="-2"/>
        </w:rPr>
        <w:t xml:space="preserve"> (Vizepräsidentin</w:t>
      </w:r>
      <w:r w:rsidR="00311FEC">
        <w:rPr>
          <w:spacing w:val="-2"/>
        </w:rPr>
        <w:t xml:space="preserve"> ASW</w:t>
      </w:r>
      <w:r w:rsidR="004742B5">
        <w:rPr>
          <w:spacing w:val="-2"/>
        </w:rPr>
        <w:t xml:space="preserve">, </w:t>
      </w:r>
      <w:proofErr w:type="spellStart"/>
      <w:r w:rsidR="004742B5">
        <w:rPr>
          <w:spacing w:val="-2"/>
        </w:rPr>
        <w:t>KtAG</w:t>
      </w:r>
      <w:proofErr w:type="spellEnd"/>
      <w:r w:rsidR="004742B5">
        <w:rPr>
          <w:spacing w:val="-2"/>
        </w:rPr>
        <w:t>)</w:t>
      </w:r>
      <w:r w:rsidR="007D7C5D">
        <w:br/>
      </w:r>
      <w:r w:rsidR="007D7C5D">
        <w:tab/>
      </w:r>
      <w:hyperlink r:id="rId8" w:history="1">
        <w:r w:rsidR="00814EAD" w:rsidRPr="00580F3D">
          <w:rPr>
            <w:rStyle w:val="Hyperlink"/>
            <w:b/>
          </w:rPr>
          <w:t>Kur</w:t>
        </w:r>
        <w:r w:rsidR="00580F3D" w:rsidRPr="00580F3D">
          <w:rPr>
            <w:rStyle w:val="Hyperlink"/>
            <w:b/>
          </w:rPr>
          <w:t>zvideo zum 100-Tonnen-Jubiläum</w:t>
        </w:r>
      </w:hyperlink>
      <w:r w:rsidR="00580F3D">
        <w:rPr>
          <w:b/>
        </w:rPr>
        <w:br/>
      </w:r>
      <w:r w:rsidR="00580F3D">
        <w:tab/>
      </w:r>
      <w:r w:rsidR="00580F3D">
        <w:t xml:space="preserve">Weitere Infos: </w:t>
      </w:r>
      <w:hyperlink r:id="rId9" w:history="1">
        <w:r w:rsidR="00580F3D" w:rsidRPr="00F4218B">
          <w:rPr>
            <w:rStyle w:val="Hyperlink"/>
          </w:rPr>
          <w:t>www.aufgetischt-statt-weggeworfen.ch</w:t>
        </w:r>
      </w:hyperlink>
    </w:p>
    <w:p w:rsidR="00046331" w:rsidRDefault="00046331" w:rsidP="00331E91">
      <w:pPr>
        <w:rPr>
          <w:b/>
        </w:rPr>
      </w:pPr>
    </w:p>
    <w:p w:rsidR="00046331" w:rsidRDefault="006669EF" w:rsidP="00046331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100 Tonnen aufgetischt statt weggeworfen</w:t>
      </w:r>
    </w:p>
    <w:p w:rsidR="00593DF0" w:rsidRDefault="00593DF0" w:rsidP="00331E91">
      <w:pPr>
        <w:rPr>
          <w:szCs w:val="20"/>
        </w:rPr>
      </w:pPr>
    </w:p>
    <w:p w:rsidR="0054555F" w:rsidRPr="008A2F43" w:rsidRDefault="0054555F" w:rsidP="0054555F">
      <w:pPr>
        <w:rPr>
          <w:b/>
          <w:szCs w:val="20"/>
        </w:rPr>
      </w:pPr>
      <w:r w:rsidRPr="008A2F43">
        <w:rPr>
          <w:b/>
          <w:szCs w:val="20"/>
        </w:rPr>
        <w:t xml:space="preserve">100 Tonnen Lebensmittel </w:t>
      </w:r>
      <w:r w:rsidR="005D0B24">
        <w:rPr>
          <w:b/>
          <w:szCs w:val="20"/>
        </w:rPr>
        <w:t xml:space="preserve">hat </w:t>
      </w:r>
      <w:r w:rsidR="005D0B24" w:rsidRPr="008A2F43">
        <w:rPr>
          <w:b/>
          <w:szCs w:val="20"/>
        </w:rPr>
        <w:t xml:space="preserve">Aufgetischt statt Weggeworfen </w:t>
      </w:r>
      <w:r w:rsidR="005D0B24">
        <w:rPr>
          <w:b/>
          <w:szCs w:val="20"/>
        </w:rPr>
        <w:t>p</w:t>
      </w:r>
      <w:r w:rsidR="005D0B24" w:rsidRPr="008A2F43">
        <w:rPr>
          <w:b/>
          <w:szCs w:val="20"/>
        </w:rPr>
        <w:t xml:space="preserve">er Ende Februar </w:t>
      </w:r>
      <w:r w:rsidR="005D0B24">
        <w:rPr>
          <w:b/>
          <w:szCs w:val="20"/>
        </w:rPr>
        <w:t xml:space="preserve">2019 </w:t>
      </w:r>
      <w:r w:rsidRPr="008A2F43">
        <w:rPr>
          <w:b/>
          <w:szCs w:val="20"/>
        </w:rPr>
        <w:t xml:space="preserve">vor der Tonne oder Biogasanlage gerettet und an armutsbetroffene Menschen verteilt. </w:t>
      </w:r>
      <w:r w:rsidR="00550C47" w:rsidRPr="008A2F43">
        <w:rPr>
          <w:b/>
          <w:szCs w:val="20"/>
        </w:rPr>
        <w:t xml:space="preserve">Damit könnte die ganze Stadt Bern einen Tag lang ernährt werden. </w:t>
      </w:r>
    </w:p>
    <w:p w:rsidR="0054555F" w:rsidRDefault="0054555F" w:rsidP="0054555F">
      <w:pPr>
        <w:rPr>
          <w:szCs w:val="20"/>
        </w:rPr>
      </w:pPr>
    </w:p>
    <w:p w:rsidR="008A2F43" w:rsidRDefault="0054555F" w:rsidP="0054555F">
      <w:pPr>
        <w:rPr>
          <w:szCs w:val="20"/>
        </w:rPr>
      </w:pPr>
      <w:r w:rsidRPr="0054555F">
        <w:rPr>
          <w:szCs w:val="20"/>
        </w:rPr>
        <w:t xml:space="preserve">Aufgetischt statt </w:t>
      </w:r>
      <w:r>
        <w:rPr>
          <w:szCs w:val="20"/>
        </w:rPr>
        <w:t>Weggeworfen setzt sich lokal geg</w:t>
      </w:r>
      <w:r w:rsidRPr="0054555F">
        <w:rPr>
          <w:szCs w:val="20"/>
        </w:rPr>
        <w:t>e</w:t>
      </w:r>
      <w:r>
        <w:rPr>
          <w:szCs w:val="20"/>
        </w:rPr>
        <w:t>n Food Waste ein</w:t>
      </w:r>
      <w:r w:rsidRPr="0054555F">
        <w:rPr>
          <w:szCs w:val="20"/>
        </w:rPr>
        <w:t xml:space="preserve">. </w:t>
      </w:r>
      <w:r>
        <w:rPr>
          <w:szCs w:val="20"/>
        </w:rPr>
        <w:t xml:space="preserve">Freiwillige sammeln gespendete oder nicht mehr </w:t>
      </w:r>
      <w:proofErr w:type="spellStart"/>
      <w:r>
        <w:rPr>
          <w:szCs w:val="20"/>
        </w:rPr>
        <w:t>verkaufbare</w:t>
      </w:r>
      <w:proofErr w:type="spellEnd"/>
      <w:r>
        <w:rPr>
          <w:szCs w:val="20"/>
        </w:rPr>
        <w:t xml:space="preserve"> Lebensmittel nach Ladenschluss ein und verteilen die</w:t>
      </w:r>
      <w:r w:rsidR="0074764C">
        <w:rPr>
          <w:szCs w:val="20"/>
        </w:rPr>
        <w:t xml:space="preserve">se </w:t>
      </w:r>
      <w:r w:rsidR="00F635FE">
        <w:rPr>
          <w:szCs w:val="20"/>
        </w:rPr>
        <w:t xml:space="preserve">am gleichen Abend </w:t>
      </w:r>
      <w:r w:rsidR="0074764C">
        <w:rPr>
          <w:szCs w:val="20"/>
        </w:rPr>
        <w:t>an armutsbetroffene Menschen</w:t>
      </w:r>
      <w:r>
        <w:rPr>
          <w:szCs w:val="20"/>
        </w:rPr>
        <w:t xml:space="preserve">. </w:t>
      </w:r>
      <w:r w:rsidR="00F635FE">
        <w:rPr>
          <w:szCs w:val="20"/>
        </w:rPr>
        <w:t>Damit besetzt ASW eine Nische neben den bereits bestehenden grossen Food</w:t>
      </w:r>
      <w:r w:rsidR="00F635FE">
        <w:rPr>
          <w:szCs w:val="20"/>
        </w:rPr>
        <w:t xml:space="preserve"> Waste-O</w:t>
      </w:r>
      <w:r w:rsidR="00F635FE">
        <w:rPr>
          <w:szCs w:val="20"/>
        </w:rPr>
        <w:t xml:space="preserve">rganisationen in der Schweiz. </w:t>
      </w:r>
      <w:r w:rsidR="00550C47">
        <w:rPr>
          <w:szCs w:val="20"/>
        </w:rPr>
        <w:t xml:space="preserve">Im April 2015 wurden in Urdorf zum ersten Mal Lebensmittel aufgetischt. Heute ist der Verein an 7 verschiedenen Orten aktiv, drei weitere sind im Aufbau. </w:t>
      </w:r>
      <w:r w:rsidR="008A2F43">
        <w:rPr>
          <w:szCs w:val="20"/>
        </w:rPr>
        <w:t xml:space="preserve">Insgesamt konnten so in den letzten Jahren 100 Tonnen Lebensmittel aufgetischt statt weggeworfen werden. 100 Tonnen entsprechen </w:t>
      </w:r>
      <w:r w:rsidR="001706A8">
        <w:rPr>
          <w:szCs w:val="20"/>
        </w:rPr>
        <w:t>etwa</w:t>
      </w:r>
      <w:r w:rsidR="008A2F43">
        <w:rPr>
          <w:szCs w:val="20"/>
        </w:rPr>
        <w:t xml:space="preserve"> 200‘000 Mahlzeiten. Damit könnte die ganze Stadt Bern einen Tag lang ernährt werden.</w:t>
      </w:r>
    </w:p>
    <w:p w:rsidR="00574F2F" w:rsidRDefault="00393C80" w:rsidP="0054555F">
      <w:pPr>
        <w:rPr>
          <w:szCs w:val="20"/>
        </w:rPr>
      </w:pPr>
      <w:r>
        <w:rPr>
          <w:szCs w:val="20"/>
        </w:rPr>
        <w:t>Damit dies möglich ist, engagieren sich insgesamt</w:t>
      </w:r>
      <w:r w:rsidR="00550C47">
        <w:rPr>
          <w:szCs w:val="20"/>
        </w:rPr>
        <w:t xml:space="preserve"> 300 Freiwillige in Urdorf, Lenzburg, Langnau </w:t>
      </w:r>
      <w:proofErr w:type="gramStart"/>
      <w:r w:rsidR="00550C47">
        <w:rPr>
          <w:szCs w:val="20"/>
        </w:rPr>
        <w:t>a.A.,</w:t>
      </w:r>
      <w:proofErr w:type="gramEnd"/>
      <w:r w:rsidR="00550C47">
        <w:rPr>
          <w:szCs w:val="20"/>
        </w:rPr>
        <w:t xml:space="preserve"> D</w:t>
      </w:r>
      <w:r w:rsidR="0061637B">
        <w:rPr>
          <w:szCs w:val="20"/>
        </w:rPr>
        <w:t xml:space="preserve">übendorf, Wetzikon, </w:t>
      </w:r>
      <w:r w:rsidR="00550C47">
        <w:rPr>
          <w:szCs w:val="20"/>
        </w:rPr>
        <w:t>Adliswil</w:t>
      </w:r>
      <w:r w:rsidR="0061637B">
        <w:rPr>
          <w:szCs w:val="20"/>
        </w:rPr>
        <w:t xml:space="preserve"> und </w:t>
      </w:r>
      <w:proofErr w:type="spellStart"/>
      <w:r w:rsidR="0061637B">
        <w:rPr>
          <w:szCs w:val="20"/>
        </w:rPr>
        <w:t>Hunzenschwil</w:t>
      </w:r>
      <w:proofErr w:type="spellEnd"/>
      <w:r>
        <w:rPr>
          <w:szCs w:val="20"/>
        </w:rPr>
        <w:t xml:space="preserve">. </w:t>
      </w:r>
      <w:r w:rsidR="00E44526">
        <w:rPr>
          <w:szCs w:val="20"/>
        </w:rPr>
        <w:t xml:space="preserve">Insgesamt wurden schon über </w:t>
      </w:r>
      <w:r w:rsidR="00A521C6">
        <w:rPr>
          <w:szCs w:val="20"/>
        </w:rPr>
        <w:t>10‘</w:t>
      </w:r>
      <w:r w:rsidR="00E44526">
        <w:rPr>
          <w:szCs w:val="20"/>
        </w:rPr>
        <w:t xml:space="preserve">000 Freiwilligenstunden geleistet. </w:t>
      </w:r>
      <w:r w:rsidR="008A2F43">
        <w:rPr>
          <w:szCs w:val="20"/>
        </w:rPr>
        <w:t xml:space="preserve">Geholt wird </w:t>
      </w:r>
      <w:r w:rsidR="00550C47">
        <w:rPr>
          <w:szCs w:val="20"/>
        </w:rPr>
        <w:t xml:space="preserve">von </w:t>
      </w:r>
      <w:r w:rsidR="008A2F43">
        <w:rPr>
          <w:szCs w:val="20"/>
        </w:rPr>
        <w:t>Migros, Coop, Lidl,</w:t>
      </w:r>
      <w:r w:rsidR="00550C47">
        <w:rPr>
          <w:szCs w:val="20"/>
        </w:rPr>
        <w:t xml:space="preserve"> lokalen Bäckereien</w:t>
      </w:r>
      <w:r w:rsidR="008A2F43">
        <w:rPr>
          <w:szCs w:val="20"/>
        </w:rPr>
        <w:t>, Bauern</w:t>
      </w:r>
      <w:r w:rsidR="00550C47">
        <w:rPr>
          <w:szCs w:val="20"/>
        </w:rPr>
        <w:t xml:space="preserve"> und anderen Lebensmitt</w:t>
      </w:r>
      <w:r w:rsidR="008A2F43">
        <w:rPr>
          <w:szCs w:val="20"/>
        </w:rPr>
        <w:t>el spendenden Organisationen</w:t>
      </w:r>
      <w:r w:rsidR="00550C47">
        <w:rPr>
          <w:szCs w:val="20"/>
        </w:rPr>
        <w:t>.</w:t>
      </w:r>
      <w:r w:rsidR="008A2F43">
        <w:rPr>
          <w:szCs w:val="20"/>
        </w:rPr>
        <w:t xml:space="preserve"> Entsprechend vielseitig und unterschiedlich ist das Angebot: </w:t>
      </w:r>
      <w:r>
        <w:rPr>
          <w:szCs w:val="20"/>
        </w:rPr>
        <w:t xml:space="preserve">Von </w:t>
      </w:r>
      <w:r w:rsidR="008A2F43">
        <w:rPr>
          <w:szCs w:val="20"/>
        </w:rPr>
        <w:t>Fleisch, P</w:t>
      </w:r>
      <w:r>
        <w:rPr>
          <w:szCs w:val="20"/>
        </w:rPr>
        <w:t>izza, Suppen, Gemüse, Früchte oder Joghurt über</w:t>
      </w:r>
      <w:r w:rsidR="008A2F43">
        <w:rPr>
          <w:szCs w:val="20"/>
        </w:rPr>
        <w:t xml:space="preserve"> Brot, Kleingebäck</w:t>
      </w:r>
      <w:r>
        <w:rPr>
          <w:szCs w:val="20"/>
        </w:rPr>
        <w:t xml:space="preserve"> oder </w:t>
      </w:r>
      <w:r w:rsidR="008A2F43">
        <w:rPr>
          <w:szCs w:val="20"/>
        </w:rPr>
        <w:t>Sandwiches</w:t>
      </w:r>
      <w:r>
        <w:rPr>
          <w:szCs w:val="20"/>
        </w:rPr>
        <w:t>. Der Tisch ist meist reichlich gedeckt. S</w:t>
      </w:r>
      <w:r w:rsidR="008A2F43">
        <w:rPr>
          <w:szCs w:val="20"/>
        </w:rPr>
        <w:t xml:space="preserve">ogar feine Torten </w:t>
      </w:r>
      <w:r>
        <w:rPr>
          <w:szCs w:val="20"/>
        </w:rPr>
        <w:t>vom Beck</w:t>
      </w:r>
      <w:r w:rsidR="008A2F43">
        <w:rPr>
          <w:szCs w:val="20"/>
        </w:rPr>
        <w:t xml:space="preserve"> </w:t>
      </w:r>
      <w:r>
        <w:rPr>
          <w:szCs w:val="20"/>
        </w:rPr>
        <w:t>oder nicht verkaufte Osterhasen erhalten eine</w:t>
      </w:r>
      <w:r w:rsidR="008A2F43">
        <w:rPr>
          <w:szCs w:val="20"/>
        </w:rPr>
        <w:t xml:space="preserve"> zweite Chance gegessen zu werden. </w:t>
      </w:r>
      <w:r w:rsidR="00766920">
        <w:rPr>
          <w:szCs w:val="20"/>
        </w:rPr>
        <w:t xml:space="preserve">Das Sammeln und Verteilen am Abend erfolgt rasch, effizient und mit kurzen Wegen. </w:t>
      </w:r>
      <w:r w:rsidR="00684AEC">
        <w:rPr>
          <w:szCs w:val="20"/>
        </w:rPr>
        <w:t>„</w:t>
      </w:r>
      <w:r>
        <w:rPr>
          <w:szCs w:val="20"/>
        </w:rPr>
        <w:t>Die Dankbarkeit der Bezügerinnen ist d</w:t>
      </w:r>
      <w:r w:rsidR="007072C8">
        <w:rPr>
          <w:szCs w:val="20"/>
        </w:rPr>
        <w:t xml:space="preserve">er Lohn für die </w:t>
      </w:r>
      <w:r>
        <w:rPr>
          <w:szCs w:val="20"/>
        </w:rPr>
        <w:t>Freiwilligen</w:t>
      </w:r>
      <w:r w:rsidR="00684AEC">
        <w:rPr>
          <w:szCs w:val="20"/>
        </w:rPr>
        <w:t>“, so das Credo des Vereins</w:t>
      </w:r>
      <w:r>
        <w:rPr>
          <w:szCs w:val="20"/>
        </w:rPr>
        <w:t xml:space="preserve">. Lebensmittel holen kann jedoch nur, wer </w:t>
      </w:r>
      <w:r w:rsidR="00F635FE">
        <w:rPr>
          <w:szCs w:val="20"/>
        </w:rPr>
        <w:t xml:space="preserve">z.B. </w:t>
      </w:r>
      <w:r>
        <w:rPr>
          <w:szCs w:val="20"/>
        </w:rPr>
        <w:t xml:space="preserve">Sozialhilfe oder Ergänzungsleistungen bezieht oder sonst an der Armutsgrenze lebt. </w:t>
      </w:r>
      <w:r w:rsidR="00972B73">
        <w:rPr>
          <w:szCs w:val="20"/>
        </w:rPr>
        <w:t xml:space="preserve">Pro Abend </w:t>
      </w:r>
      <w:r w:rsidR="00025298">
        <w:rPr>
          <w:szCs w:val="20"/>
        </w:rPr>
        <w:t>werden etwa 50-2</w:t>
      </w:r>
      <w:r w:rsidR="003C67AC">
        <w:rPr>
          <w:szCs w:val="20"/>
        </w:rPr>
        <w:t>0</w:t>
      </w:r>
      <w:r w:rsidR="000B7BDB">
        <w:rPr>
          <w:szCs w:val="20"/>
        </w:rPr>
        <w:t xml:space="preserve">0 kg Lebensmittel an </w:t>
      </w:r>
      <w:r w:rsidR="00AB166F">
        <w:rPr>
          <w:szCs w:val="20"/>
        </w:rPr>
        <w:t xml:space="preserve">15 bis über </w:t>
      </w:r>
      <w:r w:rsidR="00972B73">
        <w:rPr>
          <w:szCs w:val="20"/>
        </w:rPr>
        <w:t>30 Familien</w:t>
      </w:r>
      <w:r w:rsidR="000B7BDB">
        <w:rPr>
          <w:szCs w:val="20"/>
        </w:rPr>
        <w:t xml:space="preserve"> verteilt</w:t>
      </w:r>
      <w:r w:rsidR="00972B73">
        <w:rPr>
          <w:szCs w:val="20"/>
        </w:rPr>
        <w:t xml:space="preserve">. </w:t>
      </w:r>
      <w:r>
        <w:rPr>
          <w:szCs w:val="20"/>
        </w:rPr>
        <w:t xml:space="preserve">Wer </w:t>
      </w:r>
      <w:r w:rsidR="00766920">
        <w:rPr>
          <w:szCs w:val="20"/>
        </w:rPr>
        <w:t>zum Holen berechtigt ist</w:t>
      </w:r>
      <w:r w:rsidR="002E2CB3">
        <w:rPr>
          <w:szCs w:val="20"/>
        </w:rPr>
        <w:t>, entscheidet die jeweilige Gemeinde</w:t>
      </w:r>
      <w:r w:rsidR="004E2D6F">
        <w:rPr>
          <w:szCs w:val="20"/>
        </w:rPr>
        <w:t xml:space="preserve"> oder lokale</w:t>
      </w:r>
      <w:r>
        <w:rPr>
          <w:szCs w:val="20"/>
        </w:rPr>
        <w:t xml:space="preserve"> Kirchen und händigen eine eigens </w:t>
      </w:r>
      <w:r w:rsidR="003C67AC">
        <w:rPr>
          <w:szCs w:val="20"/>
        </w:rPr>
        <w:t xml:space="preserve">von ASW </w:t>
      </w:r>
      <w:r>
        <w:rPr>
          <w:szCs w:val="20"/>
        </w:rPr>
        <w:t xml:space="preserve">kreierte Bezugskarte aus. </w:t>
      </w:r>
    </w:p>
    <w:p w:rsidR="006D2C0B" w:rsidRDefault="00B777BA" w:rsidP="0054555F">
      <w:pPr>
        <w:rPr>
          <w:szCs w:val="20"/>
        </w:rPr>
      </w:pPr>
      <w:r>
        <w:rPr>
          <w:szCs w:val="20"/>
        </w:rPr>
        <w:t xml:space="preserve">Aufgetischt statt Weggeworfen leistet so mit Partnern vor Ort einen Beitrag zur Bekämpfung </w:t>
      </w:r>
      <w:r w:rsidR="00A31B03">
        <w:rPr>
          <w:szCs w:val="20"/>
        </w:rPr>
        <w:t>von</w:t>
      </w:r>
      <w:r>
        <w:rPr>
          <w:szCs w:val="20"/>
        </w:rPr>
        <w:t xml:space="preserve"> Food Waste und macht </w:t>
      </w:r>
      <w:r w:rsidR="00DE0FF7">
        <w:rPr>
          <w:szCs w:val="20"/>
        </w:rPr>
        <w:t>anspruchsberechtigten Menschen</w:t>
      </w:r>
      <w:r>
        <w:rPr>
          <w:szCs w:val="20"/>
        </w:rPr>
        <w:t xml:space="preserve"> damit eine Freude. </w:t>
      </w:r>
      <w:r w:rsidR="00574F2F">
        <w:rPr>
          <w:szCs w:val="20"/>
        </w:rPr>
        <w:t>„Unsere Vision ist</w:t>
      </w:r>
      <w:r w:rsidR="00574F2F" w:rsidRPr="00574F2F">
        <w:rPr>
          <w:szCs w:val="20"/>
        </w:rPr>
        <w:t>, dass es irgendwann gar kein</w:t>
      </w:r>
      <w:r w:rsidR="00574F2F">
        <w:rPr>
          <w:szCs w:val="20"/>
        </w:rPr>
        <w:t>en</w:t>
      </w:r>
      <w:r w:rsidR="00574F2F" w:rsidRPr="00574F2F">
        <w:rPr>
          <w:szCs w:val="20"/>
        </w:rPr>
        <w:t xml:space="preserve"> Food Waste mehr gi</w:t>
      </w:r>
      <w:r w:rsidR="00574F2F">
        <w:rPr>
          <w:szCs w:val="20"/>
        </w:rPr>
        <w:t xml:space="preserve">bt und alle </w:t>
      </w:r>
      <w:r w:rsidR="00574F2F" w:rsidRPr="00574F2F">
        <w:rPr>
          <w:szCs w:val="20"/>
        </w:rPr>
        <w:t>Lebensmittel direkt vo</w:t>
      </w:r>
      <w:r w:rsidR="00574F2F">
        <w:rPr>
          <w:szCs w:val="20"/>
        </w:rPr>
        <w:t>n</w:t>
      </w:r>
      <w:r w:rsidR="00574F2F" w:rsidRPr="00574F2F">
        <w:rPr>
          <w:szCs w:val="20"/>
        </w:rPr>
        <w:t xml:space="preserve"> </w:t>
      </w:r>
      <w:r w:rsidR="00574F2F">
        <w:rPr>
          <w:szCs w:val="20"/>
        </w:rPr>
        <w:t>den Läden</w:t>
      </w:r>
      <w:r w:rsidR="00574F2F" w:rsidRPr="00574F2F">
        <w:rPr>
          <w:szCs w:val="20"/>
        </w:rPr>
        <w:t xml:space="preserve"> unter </w:t>
      </w:r>
      <w:r w:rsidR="00574F2F">
        <w:rPr>
          <w:szCs w:val="20"/>
        </w:rPr>
        <w:t xml:space="preserve">die Leute kommen. Dann braucht es so Organisationen wie </w:t>
      </w:r>
      <w:r w:rsidR="00F64474">
        <w:rPr>
          <w:szCs w:val="20"/>
        </w:rPr>
        <w:t>uns</w:t>
      </w:r>
      <w:r w:rsidR="00574F2F">
        <w:rPr>
          <w:szCs w:val="20"/>
        </w:rPr>
        <w:t xml:space="preserve"> gar nicht mehr“, so Sonja Gehrig</w:t>
      </w:r>
      <w:r w:rsidR="00BB08D1">
        <w:rPr>
          <w:szCs w:val="20"/>
        </w:rPr>
        <w:t xml:space="preserve"> und Sabin </w:t>
      </w:r>
      <w:proofErr w:type="spellStart"/>
      <w:r w:rsidR="00BB08D1">
        <w:rPr>
          <w:szCs w:val="20"/>
        </w:rPr>
        <w:t>Nater</w:t>
      </w:r>
      <w:proofErr w:type="spellEnd"/>
      <w:r w:rsidR="0057157E">
        <w:rPr>
          <w:szCs w:val="20"/>
        </w:rPr>
        <w:t xml:space="preserve">, Präsidentin </w:t>
      </w:r>
      <w:r w:rsidR="00BB08D1">
        <w:rPr>
          <w:szCs w:val="20"/>
        </w:rPr>
        <w:t xml:space="preserve">und Vizepräsidentin </w:t>
      </w:r>
      <w:r w:rsidR="0057157E">
        <w:rPr>
          <w:szCs w:val="20"/>
        </w:rPr>
        <w:t>von Aufgetischt statt Weggeworfen</w:t>
      </w:r>
      <w:r w:rsidR="00574F2F">
        <w:rPr>
          <w:szCs w:val="20"/>
        </w:rPr>
        <w:t xml:space="preserve">. </w:t>
      </w:r>
    </w:p>
    <w:p w:rsidR="006D2C0B" w:rsidRDefault="006D2C0B" w:rsidP="0054555F">
      <w:pPr>
        <w:rPr>
          <w:szCs w:val="20"/>
        </w:rPr>
      </w:pPr>
    </w:p>
    <w:p w:rsidR="0054555F" w:rsidRPr="0054555F" w:rsidRDefault="006D2C0B" w:rsidP="0054555F">
      <w:pPr>
        <w:rPr>
          <w:szCs w:val="20"/>
        </w:rPr>
      </w:pPr>
      <w:r>
        <w:t xml:space="preserve">Ein Drittel aller essbaren Lebensmittel in Europa und in der Schweiz werden weggeworfen. Jährlich </w:t>
      </w:r>
      <w:proofErr w:type="gramStart"/>
      <w:r>
        <w:t>sind</w:t>
      </w:r>
      <w:proofErr w:type="gramEnd"/>
      <w:r>
        <w:t xml:space="preserve"> dies allein in der Schweiz über 2.3 Millionen Tonnen </w:t>
      </w:r>
      <w:r w:rsidR="00BB08D1">
        <w:t>noch</w:t>
      </w:r>
      <w:r>
        <w:t xml:space="preserve"> geniessbare Lebensmittel, die nicht auf dem Teller landen. Der Anteil des Detailhandels beträgt gemäss foodwaste.ch </w:t>
      </w:r>
      <w:r w:rsidR="00A31B03">
        <w:t>5</w:t>
      </w:r>
      <w:r>
        <w:t xml:space="preserve"> Prozent. </w:t>
      </w:r>
      <w:r w:rsidR="004D0700" w:rsidRPr="00AA7188">
        <w:t xml:space="preserve">Der verschwenderische Umgang mit dem Essen </w:t>
      </w:r>
      <w:r w:rsidR="004D0700">
        <w:t xml:space="preserve">ist </w:t>
      </w:r>
      <w:r>
        <w:t xml:space="preserve">auch aus Umwelt- und Klimasicht relevant, </w:t>
      </w:r>
      <w:r w:rsidRPr="00AA7188">
        <w:t>entfallen doch geschätzte 28% der Umweltbelastung und 18% der CO</w:t>
      </w:r>
      <w:r w:rsidRPr="00AA7188">
        <w:rPr>
          <w:vertAlign w:val="subscript"/>
        </w:rPr>
        <w:t>2</w:t>
      </w:r>
      <w:r w:rsidRPr="00AA7188">
        <w:t>-Emissionen unseres Konsums auf die Ernährung.</w:t>
      </w:r>
      <w:r>
        <w:t xml:space="preserve"> </w:t>
      </w:r>
    </w:p>
    <w:p w:rsidR="0054555F" w:rsidRDefault="0054555F" w:rsidP="0054555F">
      <w:pPr>
        <w:rPr>
          <w:szCs w:val="20"/>
        </w:rPr>
      </w:pPr>
    </w:p>
    <w:p w:rsidR="002E4A8F" w:rsidRDefault="00495188" w:rsidP="002E4A8F">
      <w:pPr>
        <w:spacing w:after="120"/>
      </w:pPr>
      <w:r>
        <w:rPr>
          <w:b/>
        </w:rPr>
        <w:t xml:space="preserve">Für unser </w:t>
      </w:r>
      <w:r w:rsidR="002E4A8F" w:rsidRPr="007A64D3">
        <w:rPr>
          <w:b/>
        </w:rPr>
        <w:t xml:space="preserve">100-Tonnen-Jubiläum </w:t>
      </w:r>
      <w:r>
        <w:rPr>
          <w:b/>
        </w:rPr>
        <w:t xml:space="preserve">haben wir einen </w:t>
      </w:r>
      <w:r w:rsidRPr="00495188">
        <w:rPr>
          <w:b/>
        </w:rPr>
        <w:t xml:space="preserve">professionellen </w:t>
      </w:r>
      <w:hyperlink r:id="rId10" w:history="1">
        <w:r w:rsidRPr="00DF7600">
          <w:rPr>
            <w:rStyle w:val="Hyperlink"/>
            <w:b/>
          </w:rPr>
          <w:t>Kurzfilm</w:t>
        </w:r>
      </w:hyperlink>
      <w:r w:rsidRPr="00495188">
        <w:rPr>
          <w:b/>
        </w:rPr>
        <w:t xml:space="preserve"> erstellt</w:t>
      </w:r>
      <w:r>
        <w:t xml:space="preserve">, </w:t>
      </w:r>
      <w:r w:rsidR="002E4A8F">
        <w:t>mit Statements von Lebensmittelbezüge</w:t>
      </w:r>
      <w:r>
        <w:t>r</w:t>
      </w:r>
      <w:r w:rsidR="00DF7600">
        <w:t xml:space="preserve"> und </w:t>
      </w:r>
      <w:proofErr w:type="spellStart"/>
      <w:r w:rsidR="00DF7600">
        <w:t>Spendeorganisationen</w:t>
      </w:r>
      <w:proofErr w:type="spellEnd"/>
      <w:r w:rsidR="00DF7600">
        <w:t xml:space="preserve">: </w:t>
      </w:r>
      <w:hyperlink r:id="rId11" w:history="1">
        <w:r w:rsidR="00DF7600" w:rsidRPr="00BA303B">
          <w:rPr>
            <w:rStyle w:val="Hyperlink"/>
          </w:rPr>
          <w:t>https://www.youtube.com/watch?v=Zk8X2g8aT8I</w:t>
        </w:r>
      </w:hyperlink>
      <w:r w:rsidR="00DF7600">
        <w:t xml:space="preserve"> </w:t>
      </w:r>
    </w:p>
    <w:p w:rsidR="00955C3B" w:rsidRPr="005D0B24" w:rsidRDefault="00AE462F" w:rsidP="00084058">
      <w:pPr>
        <w:spacing w:after="120"/>
      </w:pPr>
      <w:r w:rsidRPr="0052252C">
        <w:rPr>
          <w:b/>
        </w:rPr>
        <w:t>Weitere Informationen</w:t>
      </w:r>
      <w:r w:rsidR="002E4A8F">
        <w:rPr>
          <w:b/>
        </w:rPr>
        <w:t>:</w:t>
      </w:r>
      <w:r w:rsidR="00E87D30">
        <w:rPr>
          <w:b/>
        </w:rPr>
        <w:t xml:space="preserve"> </w:t>
      </w:r>
      <w:hyperlink r:id="rId12" w:history="1">
        <w:r w:rsidRPr="00823F6E">
          <w:rPr>
            <w:rStyle w:val="Hyperlink"/>
          </w:rPr>
          <w:t>www.aufgetischt-statt-weggeworfen.ch</w:t>
        </w:r>
      </w:hyperlink>
      <w:r>
        <w:t xml:space="preserve"> </w:t>
      </w:r>
    </w:p>
    <w:sectPr w:rsidR="00955C3B" w:rsidRPr="005D0B24" w:rsidSect="00FE3785">
      <w:headerReference w:type="default" r:id="rId13"/>
      <w:footerReference w:type="default" r:id="rId14"/>
      <w:headerReference w:type="first" r:id="rId15"/>
      <w:pgSz w:w="11906" w:h="16838" w:code="9"/>
      <w:pgMar w:top="1258" w:right="992" w:bottom="1258" w:left="1985" w:header="709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88" w:rsidRDefault="00803588">
      <w:r>
        <w:separator/>
      </w:r>
    </w:p>
  </w:endnote>
  <w:endnote w:type="continuationSeparator" w:id="0">
    <w:p w:rsidR="00803588" w:rsidRDefault="008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5" w:rsidRPr="008015E6" w:rsidRDefault="00ED4C58">
    <w:pPr>
      <w:tabs>
        <w:tab w:val="right" w:pos="8929"/>
      </w:tabs>
      <w:rPr>
        <w:sz w:val="18"/>
        <w:szCs w:val="18"/>
      </w:rPr>
    </w:pPr>
    <w:r w:rsidRPr="008015E6">
      <w:rPr>
        <w:sz w:val="18"/>
        <w:szCs w:val="18"/>
      </w:rPr>
      <w:t>Aufgetischt statt Weggeworfen</w:t>
    </w:r>
    <w:r w:rsidR="00ED4316" w:rsidRPr="008015E6">
      <w:rPr>
        <w:sz w:val="18"/>
        <w:szCs w:val="18"/>
      </w:rPr>
      <w:tab/>
      <w:t xml:space="preserve">Seite </w:t>
    </w:r>
    <w:r w:rsidR="00ED4316" w:rsidRPr="008015E6">
      <w:rPr>
        <w:rStyle w:val="Seitenzahl"/>
        <w:sz w:val="18"/>
        <w:szCs w:val="18"/>
      </w:rPr>
      <w:fldChar w:fldCharType="begin"/>
    </w:r>
    <w:r w:rsidR="00ED4316" w:rsidRPr="008015E6">
      <w:rPr>
        <w:rStyle w:val="Seitenzahl"/>
        <w:sz w:val="18"/>
        <w:szCs w:val="18"/>
      </w:rPr>
      <w:instrText xml:space="preserve"> PAGE </w:instrText>
    </w:r>
    <w:r w:rsidR="00ED4316" w:rsidRPr="008015E6">
      <w:rPr>
        <w:rStyle w:val="Seitenzahl"/>
        <w:sz w:val="18"/>
        <w:szCs w:val="18"/>
      </w:rPr>
      <w:fldChar w:fldCharType="separate"/>
    </w:r>
    <w:r w:rsidR="005D0B24">
      <w:rPr>
        <w:rStyle w:val="Seitenzahl"/>
        <w:noProof/>
        <w:sz w:val="18"/>
        <w:szCs w:val="18"/>
      </w:rPr>
      <w:t>4</w:t>
    </w:r>
    <w:r w:rsidR="00ED4316" w:rsidRPr="008015E6">
      <w:rPr>
        <w:rStyle w:val="Seitenzahl"/>
        <w:sz w:val="18"/>
        <w:szCs w:val="18"/>
      </w:rPr>
      <w:fldChar w:fldCharType="end"/>
    </w:r>
    <w:r w:rsidR="00ED4316" w:rsidRPr="008015E6">
      <w:rPr>
        <w:rStyle w:val="Seitenzahl"/>
        <w:sz w:val="18"/>
        <w:szCs w:val="18"/>
      </w:rPr>
      <w:t>/</w:t>
    </w:r>
    <w:r w:rsidR="00ED4316" w:rsidRPr="008015E6">
      <w:rPr>
        <w:rStyle w:val="Seitenzahl"/>
        <w:sz w:val="18"/>
        <w:szCs w:val="18"/>
      </w:rPr>
      <w:fldChar w:fldCharType="begin"/>
    </w:r>
    <w:r w:rsidR="00ED4316" w:rsidRPr="008015E6">
      <w:rPr>
        <w:rStyle w:val="Seitenzahl"/>
        <w:sz w:val="18"/>
        <w:szCs w:val="18"/>
      </w:rPr>
      <w:instrText xml:space="preserve"> NUMPAGES </w:instrText>
    </w:r>
    <w:r w:rsidR="00ED4316" w:rsidRPr="008015E6">
      <w:rPr>
        <w:rStyle w:val="Seitenzahl"/>
        <w:sz w:val="18"/>
        <w:szCs w:val="18"/>
      </w:rPr>
      <w:fldChar w:fldCharType="separate"/>
    </w:r>
    <w:r w:rsidR="004120E4">
      <w:rPr>
        <w:rStyle w:val="Seitenzahl"/>
        <w:noProof/>
        <w:sz w:val="18"/>
        <w:szCs w:val="18"/>
      </w:rPr>
      <w:t>1</w:t>
    </w:r>
    <w:r w:rsidR="00ED4316" w:rsidRPr="008015E6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88" w:rsidRDefault="00803588">
      <w:r>
        <w:separator/>
      </w:r>
    </w:p>
  </w:footnote>
  <w:footnote w:type="continuationSeparator" w:id="0">
    <w:p w:rsidR="00803588" w:rsidRDefault="0080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5" w:rsidRDefault="00ED4316">
    <w:pPr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3E" w:rsidRPr="008015E6" w:rsidRDefault="0078013E" w:rsidP="0078013E">
    <w:pPr>
      <w:rPr>
        <w:b/>
        <w:sz w:val="18"/>
        <w:szCs w:val="18"/>
        <w:u w:val="single"/>
      </w:rPr>
    </w:pPr>
    <w:r w:rsidRPr="008015E6">
      <w:rPr>
        <w:b/>
        <w:noProof/>
        <w:sz w:val="18"/>
        <w:szCs w:val="18"/>
        <w:u w:val="single"/>
        <w:lang w:eastAsia="de-CH"/>
      </w:rPr>
      <w:drawing>
        <wp:anchor distT="0" distB="0" distL="114300" distR="114300" simplePos="0" relativeHeight="251659264" behindDoc="0" locked="0" layoutInCell="1" allowOverlap="1" wp14:anchorId="2D5DA20D" wp14:editId="7C1E9D91">
          <wp:simplePos x="0" y="0"/>
          <wp:positionH relativeFrom="column">
            <wp:posOffset>3978275</wp:posOffset>
          </wp:positionH>
          <wp:positionV relativeFrom="paragraph">
            <wp:posOffset>-2911</wp:posOffset>
          </wp:positionV>
          <wp:extent cx="1750060" cy="16668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W-def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5E6">
      <w:rPr>
        <w:b/>
        <w:sz w:val="18"/>
        <w:szCs w:val="18"/>
      </w:rPr>
      <w:t>Verein Aufgetischt statt Weggeworfen</w:t>
    </w:r>
    <w:r w:rsidRPr="008015E6">
      <w:rPr>
        <w:b/>
        <w:sz w:val="18"/>
        <w:szCs w:val="18"/>
        <w:u w:val="single"/>
      </w:rPr>
      <w:t xml:space="preserve"> </w:t>
    </w:r>
  </w:p>
  <w:p w:rsidR="0078013E" w:rsidRPr="008015E6" w:rsidRDefault="0078013E" w:rsidP="0078013E">
    <w:pPr>
      <w:tabs>
        <w:tab w:val="left" w:pos="2977"/>
      </w:tabs>
      <w:rPr>
        <w:sz w:val="18"/>
        <w:szCs w:val="18"/>
      </w:rPr>
    </w:pPr>
    <w:r w:rsidRPr="008015E6">
      <w:rPr>
        <w:sz w:val="18"/>
        <w:szCs w:val="18"/>
      </w:rPr>
      <w:t>info@aufgetischt-statt-weggeworfen.ch</w:t>
    </w:r>
  </w:p>
  <w:p w:rsidR="0078013E" w:rsidRPr="008015E6" w:rsidRDefault="0078013E" w:rsidP="0078013E">
    <w:pPr>
      <w:tabs>
        <w:tab w:val="left" w:pos="2977"/>
      </w:tabs>
      <w:rPr>
        <w:sz w:val="18"/>
        <w:szCs w:val="18"/>
      </w:rPr>
    </w:pPr>
    <w:r w:rsidRPr="008015E6">
      <w:rPr>
        <w:sz w:val="18"/>
        <w:szCs w:val="18"/>
      </w:rPr>
      <w:t>www.aufgetischt-statt-weggeworfen.ch</w:t>
    </w:r>
  </w:p>
  <w:p w:rsidR="0078013E" w:rsidRPr="008015E6" w:rsidRDefault="0078013E" w:rsidP="0078013E">
    <w:pPr>
      <w:tabs>
        <w:tab w:val="left" w:pos="2977"/>
      </w:tabs>
      <w:rPr>
        <w:sz w:val="18"/>
        <w:szCs w:val="18"/>
      </w:rPr>
    </w:pPr>
    <w:r w:rsidRPr="008015E6">
      <w:rPr>
        <w:sz w:val="18"/>
        <w:szCs w:val="18"/>
      </w:rPr>
      <w:t xml:space="preserve">PC: </w:t>
    </w:r>
    <w:r w:rsidR="00F13C76" w:rsidRPr="008015E6">
      <w:rPr>
        <w:sz w:val="18"/>
        <w:szCs w:val="18"/>
      </w:rPr>
      <w:t>89-418931-1</w:t>
    </w:r>
  </w:p>
  <w:p w:rsidR="0078013E" w:rsidRDefault="007801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244"/>
    <w:multiLevelType w:val="hybridMultilevel"/>
    <w:tmpl w:val="39F4B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3E79"/>
    <w:multiLevelType w:val="hybridMultilevel"/>
    <w:tmpl w:val="B0A429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27080"/>
    <w:multiLevelType w:val="hybridMultilevel"/>
    <w:tmpl w:val="C0168A5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53454"/>
    <w:multiLevelType w:val="hybridMultilevel"/>
    <w:tmpl w:val="72C0CF5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6120"/>
    <w:multiLevelType w:val="hybridMultilevel"/>
    <w:tmpl w:val="7EA648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6"/>
    <w:rsid w:val="00025298"/>
    <w:rsid w:val="000304B7"/>
    <w:rsid w:val="00031CF2"/>
    <w:rsid w:val="00035731"/>
    <w:rsid w:val="0004571F"/>
    <w:rsid w:val="00046331"/>
    <w:rsid w:val="00075184"/>
    <w:rsid w:val="00077AC6"/>
    <w:rsid w:val="00084058"/>
    <w:rsid w:val="00086C5D"/>
    <w:rsid w:val="00090F17"/>
    <w:rsid w:val="000B75A2"/>
    <w:rsid w:val="000B7BDB"/>
    <w:rsid w:val="000C373C"/>
    <w:rsid w:val="000E57A7"/>
    <w:rsid w:val="001054C2"/>
    <w:rsid w:val="00111A35"/>
    <w:rsid w:val="00124066"/>
    <w:rsid w:val="001311D0"/>
    <w:rsid w:val="00133143"/>
    <w:rsid w:val="0014250F"/>
    <w:rsid w:val="001439AB"/>
    <w:rsid w:val="001468D3"/>
    <w:rsid w:val="00151EA0"/>
    <w:rsid w:val="00163BD7"/>
    <w:rsid w:val="001706A8"/>
    <w:rsid w:val="001723BC"/>
    <w:rsid w:val="001860B1"/>
    <w:rsid w:val="001A171D"/>
    <w:rsid w:val="001A6B0A"/>
    <w:rsid w:val="001D1B90"/>
    <w:rsid w:val="001D1EE6"/>
    <w:rsid w:val="001D3A71"/>
    <w:rsid w:val="001D7C05"/>
    <w:rsid w:val="002041EE"/>
    <w:rsid w:val="00207594"/>
    <w:rsid w:val="00241CFE"/>
    <w:rsid w:val="00243467"/>
    <w:rsid w:val="00244265"/>
    <w:rsid w:val="00264D47"/>
    <w:rsid w:val="0027153A"/>
    <w:rsid w:val="00271C25"/>
    <w:rsid w:val="0027759F"/>
    <w:rsid w:val="002809EB"/>
    <w:rsid w:val="00284E12"/>
    <w:rsid w:val="002B05C7"/>
    <w:rsid w:val="002B2176"/>
    <w:rsid w:val="002B686D"/>
    <w:rsid w:val="002D3B22"/>
    <w:rsid w:val="002E03DA"/>
    <w:rsid w:val="002E2CB3"/>
    <w:rsid w:val="002E4A8F"/>
    <w:rsid w:val="003023C9"/>
    <w:rsid w:val="0030438B"/>
    <w:rsid w:val="00311FEC"/>
    <w:rsid w:val="00331E91"/>
    <w:rsid w:val="00332F9D"/>
    <w:rsid w:val="00341F0D"/>
    <w:rsid w:val="0034612A"/>
    <w:rsid w:val="00346C61"/>
    <w:rsid w:val="003478B1"/>
    <w:rsid w:val="00356645"/>
    <w:rsid w:val="003643D5"/>
    <w:rsid w:val="00376DFF"/>
    <w:rsid w:val="00387E82"/>
    <w:rsid w:val="00393C80"/>
    <w:rsid w:val="003A125C"/>
    <w:rsid w:val="003A40C0"/>
    <w:rsid w:val="003B2680"/>
    <w:rsid w:val="003B2E13"/>
    <w:rsid w:val="003C0511"/>
    <w:rsid w:val="003C67AC"/>
    <w:rsid w:val="003E5805"/>
    <w:rsid w:val="0040195A"/>
    <w:rsid w:val="00403E4B"/>
    <w:rsid w:val="00405947"/>
    <w:rsid w:val="004120E4"/>
    <w:rsid w:val="0042583C"/>
    <w:rsid w:val="00426573"/>
    <w:rsid w:val="00430E15"/>
    <w:rsid w:val="00432D87"/>
    <w:rsid w:val="0044298F"/>
    <w:rsid w:val="0044375D"/>
    <w:rsid w:val="00456A5C"/>
    <w:rsid w:val="00460A8D"/>
    <w:rsid w:val="00470AA2"/>
    <w:rsid w:val="004742B5"/>
    <w:rsid w:val="00491641"/>
    <w:rsid w:val="004920F9"/>
    <w:rsid w:val="00495188"/>
    <w:rsid w:val="004A7B09"/>
    <w:rsid w:val="004B1D60"/>
    <w:rsid w:val="004B2030"/>
    <w:rsid w:val="004B3382"/>
    <w:rsid w:val="004C6B0A"/>
    <w:rsid w:val="004D0700"/>
    <w:rsid w:val="004D3AA6"/>
    <w:rsid w:val="004E2D6F"/>
    <w:rsid w:val="004E5068"/>
    <w:rsid w:val="004E59AD"/>
    <w:rsid w:val="004F1747"/>
    <w:rsid w:val="0051349A"/>
    <w:rsid w:val="0052252C"/>
    <w:rsid w:val="00523BAE"/>
    <w:rsid w:val="00527395"/>
    <w:rsid w:val="005307E4"/>
    <w:rsid w:val="00537C01"/>
    <w:rsid w:val="0054555F"/>
    <w:rsid w:val="00546535"/>
    <w:rsid w:val="00550C47"/>
    <w:rsid w:val="00567512"/>
    <w:rsid w:val="0057157E"/>
    <w:rsid w:val="00572F82"/>
    <w:rsid w:val="0057442F"/>
    <w:rsid w:val="00574F2F"/>
    <w:rsid w:val="00580F3D"/>
    <w:rsid w:val="00593DF0"/>
    <w:rsid w:val="005954CE"/>
    <w:rsid w:val="005A6525"/>
    <w:rsid w:val="005B4B71"/>
    <w:rsid w:val="005D0B24"/>
    <w:rsid w:val="005D2C37"/>
    <w:rsid w:val="005D483B"/>
    <w:rsid w:val="005E3193"/>
    <w:rsid w:val="005F039E"/>
    <w:rsid w:val="005F1A74"/>
    <w:rsid w:val="005F4A44"/>
    <w:rsid w:val="005F73F0"/>
    <w:rsid w:val="005F7A64"/>
    <w:rsid w:val="005F7ABB"/>
    <w:rsid w:val="00600A49"/>
    <w:rsid w:val="00602E23"/>
    <w:rsid w:val="0061637B"/>
    <w:rsid w:val="00624687"/>
    <w:rsid w:val="00625A6F"/>
    <w:rsid w:val="00625B84"/>
    <w:rsid w:val="0063290C"/>
    <w:rsid w:val="006669EF"/>
    <w:rsid w:val="0067787B"/>
    <w:rsid w:val="00684AEC"/>
    <w:rsid w:val="00692086"/>
    <w:rsid w:val="00695774"/>
    <w:rsid w:val="00695901"/>
    <w:rsid w:val="0069643C"/>
    <w:rsid w:val="006B00D3"/>
    <w:rsid w:val="006B548F"/>
    <w:rsid w:val="006C3D43"/>
    <w:rsid w:val="006C5D18"/>
    <w:rsid w:val="006D2C0B"/>
    <w:rsid w:val="006D47F1"/>
    <w:rsid w:val="006D51DA"/>
    <w:rsid w:val="006F6207"/>
    <w:rsid w:val="006F6856"/>
    <w:rsid w:val="007041DE"/>
    <w:rsid w:val="007072C8"/>
    <w:rsid w:val="00720A6A"/>
    <w:rsid w:val="00732E0F"/>
    <w:rsid w:val="007346BE"/>
    <w:rsid w:val="00742489"/>
    <w:rsid w:val="0074764C"/>
    <w:rsid w:val="0075180C"/>
    <w:rsid w:val="007529E2"/>
    <w:rsid w:val="00764566"/>
    <w:rsid w:val="00766920"/>
    <w:rsid w:val="0077024A"/>
    <w:rsid w:val="0078013E"/>
    <w:rsid w:val="00795535"/>
    <w:rsid w:val="007A64D3"/>
    <w:rsid w:val="007A7B6C"/>
    <w:rsid w:val="007B2082"/>
    <w:rsid w:val="007B2A77"/>
    <w:rsid w:val="007C7B06"/>
    <w:rsid w:val="007D56A3"/>
    <w:rsid w:val="007D645E"/>
    <w:rsid w:val="007D7C5D"/>
    <w:rsid w:val="007F467E"/>
    <w:rsid w:val="008015E6"/>
    <w:rsid w:val="00803588"/>
    <w:rsid w:val="00807B14"/>
    <w:rsid w:val="0081399C"/>
    <w:rsid w:val="00814EAD"/>
    <w:rsid w:val="00821B0E"/>
    <w:rsid w:val="00840116"/>
    <w:rsid w:val="0084136E"/>
    <w:rsid w:val="00864611"/>
    <w:rsid w:val="00884DC3"/>
    <w:rsid w:val="008A2F43"/>
    <w:rsid w:val="008A70DF"/>
    <w:rsid w:val="008B30B2"/>
    <w:rsid w:val="008C4BAB"/>
    <w:rsid w:val="008C5234"/>
    <w:rsid w:val="008E600E"/>
    <w:rsid w:val="00905097"/>
    <w:rsid w:val="009145D4"/>
    <w:rsid w:val="0092171E"/>
    <w:rsid w:val="009335F3"/>
    <w:rsid w:val="00934873"/>
    <w:rsid w:val="00936542"/>
    <w:rsid w:val="00937053"/>
    <w:rsid w:val="0094081B"/>
    <w:rsid w:val="00955C3B"/>
    <w:rsid w:val="00972B73"/>
    <w:rsid w:val="00995D2E"/>
    <w:rsid w:val="009D2330"/>
    <w:rsid w:val="009F0BD6"/>
    <w:rsid w:val="009F3117"/>
    <w:rsid w:val="00A064CF"/>
    <w:rsid w:val="00A11E8A"/>
    <w:rsid w:val="00A246FB"/>
    <w:rsid w:val="00A31B03"/>
    <w:rsid w:val="00A35886"/>
    <w:rsid w:val="00A35D22"/>
    <w:rsid w:val="00A51BCC"/>
    <w:rsid w:val="00A521C6"/>
    <w:rsid w:val="00A55BD3"/>
    <w:rsid w:val="00A71C38"/>
    <w:rsid w:val="00A73EC9"/>
    <w:rsid w:val="00A9141C"/>
    <w:rsid w:val="00A943F3"/>
    <w:rsid w:val="00A95755"/>
    <w:rsid w:val="00A96EC0"/>
    <w:rsid w:val="00AA1B46"/>
    <w:rsid w:val="00AA62EA"/>
    <w:rsid w:val="00AA7188"/>
    <w:rsid w:val="00AB039D"/>
    <w:rsid w:val="00AB166F"/>
    <w:rsid w:val="00AC11E7"/>
    <w:rsid w:val="00AC3304"/>
    <w:rsid w:val="00AC6FB0"/>
    <w:rsid w:val="00AC793F"/>
    <w:rsid w:val="00AD0793"/>
    <w:rsid w:val="00AD17CE"/>
    <w:rsid w:val="00AD6856"/>
    <w:rsid w:val="00AD7E5C"/>
    <w:rsid w:val="00AE462F"/>
    <w:rsid w:val="00AF28E2"/>
    <w:rsid w:val="00B011AE"/>
    <w:rsid w:val="00B0411B"/>
    <w:rsid w:val="00B05295"/>
    <w:rsid w:val="00B5217B"/>
    <w:rsid w:val="00B548C3"/>
    <w:rsid w:val="00B60B2E"/>
    <w:rsid w:val="00B61031"/>
    <w:rsid w:val="00B777BA"/>
    <w:rsid w:val="00B832EF"/>
    <w:rsid w:val="00B94BF8"/>
    <w:rsid w:val="00BA68E2"/>
    <w:rsid w:val="00BB08D1"/>
    <w:rsid w:val="00BC4178"/>
    <w:rsid w:val="00BC4414"/>
    <w:rsid w:val="00BD78A3"/>
    <w:rsid w:val="00BE7960"/>
    <w:rsid w:val="00BF6949"/>
    <w:rsid w:val="00C26595"/>
    <w:rsid w:val="00C351CF"/>
    <w:rsid w:val="00C53234"/>
    <w:rsid w:val="00C7549C"/>
    <w:rsid w:val="00C9635E"/>
    <w:rsid w:val="00CA026C"/>
    <w:rsid w:val="00CB0C01"/>
    <w:rsid w:val="00CB49E1"/>
    <w:rsid w:val="00CC558A"/>
    <w:rsid w:val="00CD34B8"/>
    <w:rsid w:val="00CE3519"/>
    <w:rsid w:val="00CE4C19"/>
    <w:rsid w:val="00CF3E27"/>
    <w:rsid w:val="00CF6327"/>
    <w:rsid w:val="00D036CB"/>
    <w:rsid w:val="00D05C25"/>
    <w:rsid w:val="00D16396"/>
    <w:rsid w:val="00D3550A"/>
    <w:rsid w:val="00D448FF"/>
    <w:rsid w:val="00D473BD"/>
    <w:rsid w:val="00D50548"/>
    <w:rsid w:val="00D71EF6"/>
    <w:rsid w:val="00D724FD"/>
    <w:rsid w:val="00D74691"/>
    <w:rsid w:val="00D850EC"/>
    <w:rsid w:val="00D97430"/>
    <w:rsid w:val="00DA4767"/>
    <w:rsid w:val="00DC2FBC"/>
    <w:rsid w:val="00DC3DDE"/>
    <w:rsid w:val="00DE0FF7"/>
    <w:rsid w:val="00DE19FD"/>
    <w:rsid w:val="00DE2F1C"/>
    <w:rsid w:val="00DF7600"/>
    <w:rsid w:val="00E1619B"/>
    <w:rsid w:val="00E16978"/>
    <w:rsid w:val="00E2707C"/>
    <w:rsid w:val="00E30B8A"/>
    <w:rsid w:val="00E3406C"/>
    <w:rsid w:val="00E3598D"/>
    <w:rsid w:val="00E35F84"/>
    <w:rsid w:val="00E37FC8"/>
    <w:rsid w:val="00E44526"/>
    <w:rsid w:val="00E44E7B"/>
    <w:rsid w:val="00E47DFE"/>
    <w:rsid w:val="00E6271E"/>
    <w:rsid w:val="00E809C0"/>
    <w:rsid w:val="00E8534F"/>
    <w:rsid w:val="00E87D30"/>
    <w:rsid w:val="00E9505B"/>
    <w:rsid w:val="00EB4C45"/>
    <w:rsid w:val="00EB7136"/>
    <w:rsid w:val="00ED143D"/>
    <w:rsid w:val="00ED22FE"/>
    <w:rsid w:val="00ED4316"/>
    <w:rsid w:val="00ED4C58"/>
    <w:rsid w:val="00ED543A"/>
    <w:rsid w:val="00ED58C2"/>
    <w:rsid w:val="00ED744A"/>
    <w:rsid w:val="00EE6F95"/>
    <w:rsid w:val="00F13C76"/>
    <w:rsid w:val="00F52339"/>
    <w:rsid w:val="00F635FE"/>
    <w:rsid w:val="00F64474"/>
    <w:rsid w:val="00F703D1"/>
    <w:rsid w:val="00F743ED"/>
    <w:rsid w:val="00F85A94"/>
    <w:rsid w:val="00F94E83"/>
    <w:rsid w:val="00FA71F8"/>
    <w:rsid w:val="00FB23CB"/>
    <w:rsid w:val="00FB7059"/>
    <w:rsid w:val="00FC3F56"/>
    <w:rsid w:val="00FC44EC"/>
    <w:rsid w:val="00FC597B"/>
    <w:rsid w:val="00FE6DE8"/>
    <w:rsid w:val="00FF227D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316"/>
    <w:rPr>
      <w:rFonts w:ascii="Arial Narrow" w:eastAsia="Times New Roman" w:hAnsi="Arial Narrow" w:cs="Times New Roman"/>
      <w:sz w:val="20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ED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3060"/>
      </w:tabs>
      <w:spacing w:before="160" w:after="80"/>
      <w:ind w:left="3780" w:hanging="3780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4316"/>
    <w:rPr>
      <w:rFonts w:ascii="Arial Narrow" w:eastAsia="Times New Roman" w:hAnsi="Arial Narrow" w:cs="Times New Roman"/>
      <w:b/>
      <w:sz w:val="20"/>
      <w:szCs w:val="21"/>
      <w:lang w:val="de-CH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31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316"/>
    <w:rPr>
      <w:rFonts w:ascii="Arial Narrow" w:eastAsia="Times New Roman" w:hAnsi="Arial Narrow" w:cs="Times New Roman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D43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D4316"/>
    <w:rPr>
      <w:rFonts w:ascii="Arial Narrow" w:eastAsia="Times New Roman" w:hAnsi="Arial Narrow" w:cs="Times New Roman"/>
      <w:b/>
      <w:bCs/>
      <w:sz w:val="20"/>
      <w:szCs w:val="20"/>
      <w:lang w:val="de-CH" w:eastAsia="en-US"/>
    </w:rPr>
  </w:style>
  <w:style w:type="character" w:styleId="Seitenzahl">
    <w:name w:val="page number"/>
    <w:basedOn w:val="Absatz-Standardschriftart"/>
    <w:semiHidden/>
    <w:rsid w:val="00ED4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E13"/>
    <w:rPr>
      <w:rFonts w:ascii="Tahoma" w:eastAsia="Times New Roman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A35D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4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4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C58"/>
    <w:rPr>
      <w:rFonts w:ascii="Arial Narrow" w:eastAsia="Times New Roman" w:hAnsi="Arial Narrow" w:cs="Times New Roman"/>
      <w:sz w:val="20"/>
      <w:szCs w:val="21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ED4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C58"/>
    <w:rPr>
      <w:rFonts w:ascii="Arial Narrow" w:eastAsia="Times New Roman" w:hAnsi="Arial Narrow" w:cs="Times New Roman"/>
      <w:sz w:val="20"/>
      <w:szCs w:val="21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ED58C2"/>
    <w:rPr>
      <w:i/>
      <w:iCs/>
    </w:rPr>
  </w:style>
  <w:style w:type="character" w:customStyle="1" w:styleId="textexposedshow">
    <w:name w:val="text_exposed_show"/>
    <w:basedOn w:val="Absatz-Standardschriftart"/>
    <w:rsid w:val="004C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316"/>
    <w:rPr>
      <w:rFonts w:ascii="Arial Narrow" w:eastAsia="Times New Roman" w:hAnsi="Arial Narrow" w:cs="Times New Roman"/>
      <w:sz w:val="20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ED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3060"/>
      </w:tabs>
      <w:spacing w:before="160" w:after="80"/>
      <w:ind w:left="3780" w:hanging="3780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4316"/>
    <w:rPr>
      <w:rFonts w:ascii="Arial Narrow" w:eastAsia="Times New Roman" w:hAnsi="Arial Narrow" w:cs="Times New Roman"/>
      <w:b/>
      <w:sz w:val="20"/>
      <w:szCs w:val="21"/>
      <w:lang w:val="de-CH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31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316"/>
    <w:rPr>
      <w:rFonts w:ascii="Arial Narrow" w:eastAsia="Times New Roman" w:hAnsi="Arial Narrow" w:cs="Times New Roman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D43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D4316"/>
    <w:rPr>
      <w:rFonts w:ascii="Arial Narrow" w:eastAsia="Times New Roman" w:hAnsi="Arial Narrow" w:cs="Times New Roman"/>
      <w:b/>
      <w:bCs/>
      <w:sz w:val="20"/>
      <w:szCs w:val="20"/>
      <w:lang w:val="de-CH" w:eastAsia="en-US"/>
    </w:rPr>
  </w:style>
  <w:style w:type="character" w:styleId="Seitenzahl">
    <w:name w:val="page number"/>
    <w:basedOn w:val="Absatz-Standardschriftart"/>
    <w:semiHidden/>
    <w:rsid w:val="00ED4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E13"/>
    <w:rPr>
      <w:rFonts w:ascii="Tahoma" w:eastAsia="Times New Roman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A35D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4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4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C58"/>
    <w:rPr>
      <w:rFonts w:ascii="Arial Narrow" w:eastAsia="Times New Roman" w:hAnsi="Arial Narrow" w:cs="Times New Roman"/>
      <w:sz w:val="20"/>
      <w:szCs w:val="21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ED4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C58"/>
    <w:rPr>
      <w:rFonts w:ascii="Arial Narrow" w:eastAsia="Times New Roman" w:hAnsi="Arial Narrow" w:cs="Times New Roman"/>
      <w:sz w:val="20"/>
      <w:szCs w:val="21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ED58C2"/>
    <w:rPr>
      <w:i/>
      <w:iCs/>
    </w:rPr>
  </w:style>
  <w:style w:type="character" w:customStyle="1" w:styleId="textexposedshow">
    <w:name w:val="text_exposed_show"/>
    <w:basedOn w:val="Absatz-Standardschriftart"/>
    <w:rsid w:val="004C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8X2g8aT8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fgetischt-statt-weggeworfen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k8X2g8aT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k8X2g8aT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fgetischt-statt-weggeworfen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Gehrig</dc:creator>
  <cp:lastModifiedBy>Sonja Gehrig</cp:lastModifiedBy>
  <cp:revision>11</cp:revision>
  <cp:lastPrinted>2019-03-03T19:44:00Z</cp:lastPrinted>
  <dcterms:created xsi:type="dcterms:W3CDTF">2019-03-03T19:39:00Z</dcterms:created>
  <dcterms:modified xsi:type="dcterms:W3CDTF">2019-03-03T19:45:00Z</dcterms:modified>
</cp:coreProperties>
</file>